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4379DF" w14:textId="36B0646A" w:rsidR="006F05CB" w:rsidRDefault="006F05CB">
      <w:r w:rsidRPr="006F05CB">
        <w:drawing>
          <wp:inline distT="0" distB="0" distL="0" distR="0" wp14:anchorId="28090CFA" wp14:editId="5B6F30FE">
            <wp:extent cx="5400040" cy="3804920"/>
            <wp:effectExtent l="0" t="0" r="0" b="5080"/>
            <wp:docPr id="1565746135" name="Imagen 1" descr="Texto, Cart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746135" name="Imagen 1" descr="Texto, Carta&#10;&#10;Descripción generada automáticament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400040" cy="380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F05C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5CB"/>
    <w:rsid w:val="006F05CB"/>
    <w:rsid w:val="00D2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5C129"/>
  <w15:chartTrackingRefBased/>
  <w15:docId w15:val="{3FBEC403-E691-4A8D-A349-7D7B5420E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F05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F05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F05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F05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F05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F05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F05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F05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F05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F05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F05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F05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F05C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F05C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F05C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F05C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F05C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F05C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F05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F05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F05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F05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F05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F05C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F05C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F05C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F05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F05C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F05C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Genover - IntercarGirona</dc:creator>
  <cp:keywords/>
  <dc:description/>
  <cp:lastModifiedBy>David Genover - IntercarGirona</cp:lastModifiedBy>
  <cp:revision>1</cp:revision>
  <dcterms:created xsi:type="dcterms:W3CDTF">2024-08-29T15:49:00Z</dcterms:created>
  <dcterms:modified xsi:type="dcterms:W3CDTF">2024-08-29T15:50:00Z</dcterms:modified>
</cp:coreProperties>
</file>